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F1" w:rsidRPr="008B4F4F" w:rsidRDefault="00B66BF1" w:rsidP="00B66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4F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Примерный план статьи</w:t>
      </w:r>
      <w:r w:rsidRPr="008B4F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представляемой для опубликования: </w:t>
      </w:r>
    </w:p>
    <w:p w:rsidR="00B66BF1" w:rsidRPr="008B4F4F" w:rsidRDefault="00B66BF1" w:rsidP="00B66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4F4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– постановка проблемы, цель, задачи исследования; </w:t>
      </w:r>
    </w:p>
    <w:p w:rsidR="00B66BF1" w:rsidRPr="008B4F4F" w:rsidRDefault="00B66BF1" w:rsidP="00B66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4F4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– условия, методы (методика) исследования, описание объекта, место и время проведения исследования; </w:t>
      </w:r>
    </w:p>
    <w:p w:rsidR="00B66BF1" w:rsidRPr="008B4F4F" w:rsidRDefault="00B66BF1" w:rsidP="00B66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4F4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– результаты исследования и их обсуждение; </w:t>
      </w:r>
    </w:p>
    <w:p w:rsidR="00B66BF1" w:rsidRPr="008B4F4F" w:rsidRDefault="00B66BF1" w:rsidP="00B66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4F4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– выводы.</w:t>
      </w:r>
      <w:r w:rsidRPr="008B4F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66BF1" w:rsidRPr="00465585" w:rsidRDefault="00B66BF1" w:rsidP="00B66BF1">
      <w:pPr>
        <w:pStyle w:val="a3"/>
        <w:jc w:val="both"/>
        <w:rPr>
          <w:sz w:val="28"/>
          <w:szCs w:val="28"/>
        </w:rPr>
      </w:pPr>
      <w:r w:rsidRPr="00465585">
        <w:rPr>
          <w:rStyle w:val="a4"/>
          <w:rFonts w:eastAsia="MS Gothic"/>
          <w:sz w:val="28"/>
          <w:szCs w:val="28"/>
        </w:rPr>
        <w:t>Введение.</w:t>
      </w:r>
      <w:r w:rsidRPr="00465585">
        <w:rPr>
          <w:sz w:val="28"/>
          <w:szCs w:val="28"/>
        </w:rPr>
        <w:t xml:space="preserve"> Кратко представляется состояние проблемы, по выбранной теме, сформулированной в цели исследования (со ссылками на источники литературы).</w:t>
      </w:r>
      <w:bookmarkStart w:id="0" w:name="_GoBack"/>
      <w:bookmarkEnd w:id="0"/>
    </w:p>
    <w:p w:rsidR="00B66BF1" w:rsidRPr="00465585" w:rsidRDefault="00B66BF1" w:rsidP="00B66BF1">
      <w:pPr>
        <w:pStyle w:val="a3"/>
        <w:jc w:val="both"/>
        <w:rPr>
          <w:sz w:val="28"/>
          <w:szCs w:val="28"/>
        </w:rPr>
      </w:pPr>
      <w:r w:rsidRPr="00465585">
        <w:rPr>
          <w:rStyle w:val="a4"/>
          <w:rFonts w:eastAsia="MS Gothic"/>
          <w:sz w:val="28"/>
          <w:szCs w:val="28"/>
        </w:rPr>
        <w:t>Цель исследования.</w:t>
      </w:r>
      <w:r w:rsidRPr="00465585">
        <w:rPr>
          <w:sz w:val="28"/>
          <w:szCs w:val="28"/>
        </w:rPr>
        <w:t xml:space="preserve"> Формулируется кратко и конкретно.</w:t>
      </w:r>
    </w:p>
    <w:p w:rsidR="00B66BF1" w:rsidRPr="00465585" w:rsidRDefault="00B66BF1" w:rsidP="00B66BF1">
      <w:pPr>
        <w:pStyle w:val="a3"/>
        <w:jc w:val="both"/>
        <w:rPr>
          <w:sz w:val="28"/>
          <w:szCs w:val="28"/>
        </w:rPr>
      </w:pPr>
      <w:r w:rsidRPr="00465585">
        <w:rPr>
          <w:rStyle w:val="a4"/>
          <w:rFonts w:eastAsia="MS Gothic"/>
          <w:sz w:val="28"/>
          <w:szCs w:val="28"/>
        </w:rPr>
        <w:t>Материалы и методы.</w:t>
      </w:r>
      <w:r w:rsidRPr="00465585">
        <w:rPr>
          <w:sz w:val="28"/>
          <w:szCs w:val="28"/>
        </w:rPr>
        <w:t xml:space="preserve"> Излагаются методики исследования без подробного описания, если они общеприняты (со ссылкой на источники литературы), но с указанием модификаций. Если они введены авторами статьи, необходимо точно описать применяемые воздействия: их вид, дозы, температуру, силу, длительность и т. д. Единицы измерения следует указывать в системе СИ. При описании материала необходимо учитывать этические требования, пользоваться только принятыми классификациями и указывать все элементы лабораторных, экспериментальных и клинических работ. Следует назвать конкретные статистические методы, используемые в данной работе.</w:t>
      </w:r>
    </w:p>
    <w:p w:rsidR="00B66BF1" w:rsidRPr="00465585" w:rsidRDefault="00B66BF1" w:rsidP="00B66BF1">
      <w:pPr>
        <w:pStyle w:val="a3"/>
        <w:jc w:val="both"/>
        <w:rPr>
          <w:sz w:val="28"/>
          <w:szCs w:val="28"/>
        </w:rPr>
      </w:pPr>
      <w:r w:rsidRPr="00465585">
        <w:rPr>
          <w:rStyle w:val="a4"/>
          <w:rFonts w:eastAsia="MS Gothic"/>
          <w:sz w:val="28"/>
          <w:szCs w:val="28"/>
        </w:rPr>
        <w:t>Результаты исследования.</w:t>
      </w:r>
      <w:r w:rsidRPr="00465585">
        <w:rPr>
          <w:sz w:val="28"/>
          <w:szCs w:val="28"/>
        </w:rPr>
        <w:t xml:space="preserve"> Излагаются в свободной форме. Приветствуется наличие таблиц, диаграмм, рисунков, облегчающих восприятие материала. Таблица и/или рисунок, не дублируя друг друга, должны заменять часть текста статьи. </w:t>
      </w:r>
      <w:proofErr w:type="gramStart"/>
      <w:r w:rsidRPr="00465585">
        <w:rPr>
          <w:sz w:val="28"/>
          <w:szCs w:val="28"/>
        </w:rPr>
        <w:t>Необходимы</w:t>
      </w:r>
      <w:proofErr w:type="gramEnd"/>
      <w:r w:rsidRPr="00465585">
        <w:rPr>
          <w:sz w:val="28"/>
          <w:szCs w:val="28"/>
        </w:rPr>
        <w:t xml:space="preserve"> статистическая обработка результатов и использование приемов доказательной. Цифровые данные результатов исследований приводятся в абсолютных и относительных величинах.</w:t>
      </w:r>
    </w:p>
    <w:p w:rsidR="00B66BF1" w:rsidRDefault="00B66BF1" w:rsidP="00B66BF1">
      <w:pPr>
        <w:pStyle w:val="a3"/>
        <w:jc w:val="both"/>
        <w:rPr>
          <w:sz w:val="28"/>
          <w:szCs w:val="28"/>
        </w:rPr>
      </w:pPr>
      <w:r w:rsidRPr="00465585">
        <w:rPr>
          <w:rStyle w:val="a4"/>
          <w:rFonts w:eastAsia="MS Gothic"/>
          <w:sz w:val="28"/>
          <w:szCs w:val="28"/>
        </w:rPr>
        <w:t>Заключение.</w:t>
      </w:r>
      <w:r w:rsidRPr="00465585">
        <w:rPr>
          <w:sz w:val="28"/>
          <w:szCs w:val="28"/>
        </w:rPr>
        <w:t xml:space="preserve"> Должно в краткой форме представлять только те данные, которые были изложены в статье. Недопустимо появление новых цифр и сведений, не содержащихся в предыдущих разделах.</w:t>
      </w:r>
    </w:p>
    <w:p w:rsidR="00202039" w:rsidRPr="00B66BF1" w:rsidRDefault="00202039">
      <w:pPr>
        <w:rPr>
          <w:lang w:val="ru-RU"/>
        </w:rPr>
      </w:pPr>
    </w:p>
    <w:sectPr w:rsidR="00202039" w:rsidRPr="00B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F1"/>
    <w:rsid w:val="00202039"/>
    <w:rsid w:val="00465585"/>
    <w:rsid w:val="00B6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F1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B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4">
    <w:name w:val="Strong"/>
    <w:basedOn w:val="a0"/>
    <w:uiPriority w:val="22"/>
    <w:qFormat/>
    <w:rsid w:val="00B66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F1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B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4">
    <w:name w:val="Strong"/>
    <w:basedOn w:val="a0"/>
    <w:uiPriority w:val="22"/>
    <w:qFormat/>
    <w:rsid w:val="00B66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2017-01-12T06:28:00Z</dcterms:created>
  <dcterms:modified xsi:type="dcterms:W3CDTF">2017-01-20T02:23:00Z</dcterms:modified>
</cp:coreProperties>
</file>